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BF0901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4" name="Рисунок 4" descr="D:\Роман\Реклама\Фото р к\ул.Восточная\318 Ц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Роман\Реклама\Фото р к\ул.Восточная\318 Ц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BF0901">
        <w:rPr>
          <w:sz w:val="28"/>
          <w:szCs w:val="28"/>
        </w:rPr>
        <w:t>318Ц</w:t>
      </w:r>
      <w:r w:rsidRPr="003308F9">
        <w:rPr>
          <w:sz w:val="28"/>
          <w:szCs w:val="28"/>
        </w:rPr>
        <w:t xml:space="preserve">  Адрес: г. Электросталь, </w:t>
      </w:r>
      <w:r w:rsidR="00B45DFA">
        <w:rPr>
          <w:sz w:val="28"/>
          <w:szCs w:val="28"/>
        </w:rPr>
        <w:t xml:space="preserve">ул. </w:t>
      </w:r>
      <w:r w:rsidR="0070079F">
        <w:rPr>
          <w:sz w:val="28"/>
          <w:szCs w:val="28"/>
        </w:rPr>
        <w:t>Восточная</w:t>
      </w:r>
      <w:r w:rsidRPr="003308F9">
        <w:rPr>
          <w:sz w:val="28"/>
          <w:szCs w:val="28"/>
        </w:rPr>
        <w:t>,</w:t>
      </w:r>
      <w:r w:rsidR="007D4029">
        <w:rPr>
          <w:sz w:val="28"/>
          <w:szCs w:val="28"/>
        </w:rPr>
        <w:t xml:space="preserve"> пересечение с ул.Комсомольская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17BFF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1C00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8DE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4572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13E4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182A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25F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079F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351D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029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099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2DC1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5DFA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901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032F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37C5C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2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3</cp:revision>
  <dcterms:created xsi:type="dcterms:W3CDTF">2013-11-14T13:48:00Z</dcterms:created>
  <dcterms:modified xsi:type="dcterms:W3CDTF">2013-11-15T13:53:00Z</dcterms:modified>
</cp:coreProperties>
</file>